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1E" w:rsidRDefault="0091101E" w:rsidP="0091101E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ООО «Ефремовская Производственная Компания»</w:t>
      </w:r>
    </w:p>
    <w:p w:rsidR="0091101E" w:rsidRDefault="0091101E" w:rsidP="0091101E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Юридичес</w:t>
      </w:r>
      <w:r w:rsidR="002F369C">
        <w:rPr>
          <w:sz w:val="44"/>
          <w:szCs w:val="44"/>
        </w:rPr>
        <w:t>кий адрес:301842, Тульская обл.</w:t>
      </w:r>
      <w:r>
        <w:rPr>
          <w:sz w:val="44"/>
          <w:szCs w:val="44"/>
        </w:rPr>
        <w:t xml:space="preserve">  </w:t>
      </w:r>
      <w:r w:rsidR="002F369C">
        <w:rPr>
          <w:sz w:val="44"/>
          <w:szCs w:val="44"/>
        </w:rPr>
        <w:t xml:space="preserve">             г.Ефремов  ул.Ленинградская</w:t>
      </w:r>
      <w:r>
        <w:rPr>
          <w:sz w:val="44"/>
          <w:szCs w:val="44"/>
        </w:rPr>
        <w:t xml:space="preserve"> д.</w:t>
      </w:r>
      <w:r w:rsidR="002F369C">
        <w:rPr>
          <w:sz w:val="44"/>
          <w:szCs w:val="44"/>
        </w:rPr>
        <w:t>1</w:t>
      </w:r>
      <w:r>
        <w:rPr>
          <w:sz w:val="44"/>
          <w:szCs w:val="44"/>
        </w:rPr>
        <w:t>3</w:t>
      </w:r>
      <w:r w:rsidR="002F369C">
        <w:rPr>
          <w:sz w:val="44"/>
          <w:szCs w:val="44"/>
        </w:rPr>
        <w:t>6</w:t>
      </w:r>
    </w:p>
    <w:p w:rsidR="0091101E" w:rsidRPr="00615D7A" w:rsidRDefault="0091101E" w:rsidP="0091101E">
      <w:pPr>
        <w:spacing w:line="360" w:lineRule="auto"/>
        <w:jc w:val="center"/>
        <w:rPr>
          <w:sz w:val="44"/>
          <w:szCs w:val="44"/>
        </w:rPr>
      </w:pPr>
      <w:r w:rsidRPr="004108F0">
        <w:rPr>
          <w:sz w:val="44"/>
          <w:szCs w:val="44"/>
        </w:rPr>
        <w:t>Фактическ</w:t>
      </w:r>
      <w:r w:rsidR="002F369C" w:rsidRPr="004108F0">
        <w:rPr>
          <w:sz w:val="44"/>
          <w:szCs w:val="44"/>
        </w:rPr>
        <w:t>ий адрес: 301842, Тульская обл. г.Ефремов  ул.Ленинградская д.136</w:t>
      </w:r>
      <w:r w:rsidRPr="00615D7A">
        <w:rPr>
          <w:sz w:val="44"/>
          <w:szCs w:val="44"/>
        </w:rPr>
        <w:t xml:space="preserve">   </w:t>
      </w:r>
    </w:p>
    <w:p w:rsidR="0091101E" w:rsidRDefault="0091101E" w:rsidP="0091101E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ИНН 7113502220</w:t>
      </w:r>
    </w:p>
    <w:p w:rsidR="0091101E" w:rsidRDefault="0091101E" w:rsidP="0091101E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КПП 711301001</w:t>
      </w:r>
    </w:p>
    <w:p w:rsidR="0091101E" w:rsidRDefault="0091101E" w:rsidP="0091101E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ОГРН 1117154003240</w:t>
      </w:r>
    </w:p>
    <w:p w:rsidR="0091101E" w:rsidRDefault="0091101E" w:rsidP="0091101E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Расчетный счет 40702810400490000772</w:t>
      </w:r>
    </w:p>
    <w:p w:rsidR="0091101E" w:rsidRDefault="0091101E" w:rsidP="0091101E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proofErr w:type="spellStart"/>
      <w:r>
        <w:rPr>
          <w:sz w:val="44"/>
          <w:szCs w:val="44"/>
        </w:rPr>
        <w:t>Кор\счет</w:t>
      </w:r>
      <w:proofErr w:type="spellEnd"/>
      <w:r>
        <w:rPr>
          <w:sz w:val="44"/>
          <w:szCs w:val="44"/>
        </w:rPr>
        <w:t xml:space="preserve"> 30101810800000000726</w:t>
      </w:r>
    </w:p>
    <w:p w:rsidR="0091101E" w:rsidRDefault="0091101E" w:rsidP="0091101E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БИК 047003726</w:t>
      </w:r>
    </w:p>
    <w:p w:rsidR="0091101E" w:rsidRDefault="0091101E" w:rsidP="0091101E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В филиале ТРУ ОАО «</w:t>
      </w:r>
      <w:proofErr w:type="spellStart"/>
      <w:r>
        <w:rPr>
          <w:sz w:val="44"/>
          <w:szCs w:val="44"/>
        </w:rPr>
        <w:t>МИнБ</w:t>
      </w:r>
      <w:proofErr w:type="spellEnd"/>
      <w:r>
        <w:rPr>
          <w:sz w:val="44"/>
          <w:szCs w:val="44"/>
        </w:rPr>
        <w:t>» г.Тула</w:t>
      </w:r>
    </w:p>
    <w:p w:rsidR="0091101E" w:rsidRDefault="0091101E" w:rsidP="0091101E">
      <w:pPr>
        <w:spacing w:line="360" w:lineRule="auto"/>
        <w:rPr>
          <w:sz w:val="44"/>
          <w:szCs w:val="44"/>
        </w:rPr>
      </w:pPr>
    </w:p>
    <w:p w:rsidR="0091101E" w:rsidRPr="004108F0" w:rsidRDefault="0091101E" w:rsidP="0091101E">
      <w:pPr>
        <w:spacing w:line="360" w:lineRule="auto"/>
        <w:rPr>
          <w:sz w:val="44"/>
          <w:szCs w:val="44"/>
        </w:rPr>
      </w:pPr>
      <w:r w:rsidRPr="004108F0">
        <w:rPr>
          <w:sz w:val="44"/>
          <w:szCs w:val="44"/>
        </w:rPr>
        <w:t>Генеральный  директор:</w:t>
      </w:r>
    </w:p>
    <w:p w:rsidR="0091101E" w:rsidRPr="004108F0" w:rsidRDefault="0091101E" w:rsidP="0091101E">
      <w:pPr>
        <w:spacing w:line="360" w:lineRule="auto"/>
        <w:rPr>
          <w:sz w:val="44"/>
          <w:szCs w:val="44"/>
        </w:rPr>
      </w:pPr>
      <w:r w:rsidRPr="004108F0">
        <w:rPr>
          <w:sz w:val="44"/>
          <w:szCs w:val="44"/>
        </w:rPr>
        <w:t xml:space="preserve">                           </w:t>
      </w:r>
      <w:r w:rsidR="002F369C" w:rsidRPr="004108F0">
        <w:rPr>
          <w:sz w:val="44"/>
          <w:szCs w:val="44"/>
        </w:rPr>
        <w:t>Макеев Николай Алексеевич</w:t>
      </w:r>
    </w:p>
    <w:p w:rsidR="0091101E" w:rsidRPr="004108F0" w:rsidRDefault="0091101E" w:rsidP="0091101E">
      <w:pPr>
        <w:spacing w:line="360" w:lineRule="auto"/>
        <w:rPr>
          <w:sz w:val="44"/>
          <w:szCs w:val="44"/>
        </w:rPr>
      </w:pPr>
      <w:r w:rsidRPr="004108F0">
        <w:rPr>
          <w:sz w:val="44"/>
          <w:szCs w:val="44"/>
        </w:rPr>
        <w:t xml:space="preserve">Главный  бухгалтер:                                                 </w:t>
      </w:r>
    </w:p>
    <w:p w:rsidR="002F369C" w:rsidRDefault="0091101E" w:rsidP="002F369C">
      <w:pPr>
        <w:spacing w:line="360" w:lineRule="auto"/>
        <w:rPr>
          <w:sz w:val="44"/>
          <w:szCs w:val="44"/>
        </w:rPr>
      </w:pPr>
      <w:r w:rsidRPr="004108F0">
        <w:t xml:space="preserve">                 </w:t>
      </w:r>
      <w:r w:rsidR="002F369C" w:rsidRPr="004108F0">
        <w:t xml:space="preserve">                            </w:t>
      </w:r>
      <w:r w:rsidR="002F369C" w:rsidRPr="004108F0">
        <w:rPr>
          <w:sz w:val="44"/>
          <w:szCs w:val="44"/>
        </w:rPr>
        <w:t xml:space="preserve">   </w:t>
      </w:r>
      <w:proofErr w:type="spellStart"/>
      <w:r w:rsidR="00976219">
        <w:rPr>
          <w:sz w:val="44"/>
          <w:szCs w:val="44"/>
        </w:rPr>
        <w:t>Илюхина</w:t>
      </w:r>
      <w:proofErr w:type="spellEnd"/>
      <w:r w:rsidR="00976219">
        <w:rPr>
          <w:sz w:val="44"/>
          <w:szCs w:val="44"/>
        </w:rPr>
        <w:t xml:space="preserve"> Гульнара Ильфатовна </w:t>
      </w:r>
    </w:p>
    <w:p w:rsidR="00137A3F" w:rsidRDefault="00137A3F"/>
    <w:sectPr w:rsidR="00137A3F" w:rsidSect="0013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01E"/>
    <w:rsid w:val="00137A3F"/>
    <w:rsid w:val="001A22C2"/>
    <w:rsid w:val="002F369C"/>
    <w:rsid w:val="004108F0"/>
    <w:rsid w:val="00501D10"/>
    <w:rsid w:val="00526769"/>
    <w:rsid w:val="00615D7A"/>
    <w:rsid w:val="007F53BD"/>
    <w:rsid w:val="0091101E"/>
    <w:rsid w:val="00976219"/>
    <w:rsid w:val="00B266D1"/>
    <w:rsid w:val="00CE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Владимир</cp:lastModifiedBy>
  <cp:revision>12</cp:revision>
  <dcterms:created xsi:type="dcterms:W3CDTF">2012-02-07T10:08:00Z</dcterms:created>
  <dcterms:modified xsi:type="dcterms:W3CDTF">2015-06-16T12:54:00Z</dcterms:modified>
</cp:coreProperties>
</file>